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05" w:rsidRPr="00D43D35" w:rsidRDefault="00581405" w:rsidP="00581405">
      <w:pPr>
        <w:tabs>
          <w:tab w:val="left" w:pos="4253"/>
          <w:tab w:val="left" w:pos="5103"/>
        </w:tabs>
        <w:jc w:val="center"/>
        <w:rPr>
          <w:rFonts w:ascii="Times New Roman" w:hAnsi="Times New Roman"/>
        </w:rPr>
      </w:pPr>
      <w:r w:rsidRPr="00EF4CB7">
        <w:rPr>
          <w:rFonts w:ascii="Times New Roman" w:hAnsi="Times New Roman"/>
          <w:sz w:val="20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 fillcolor="window">
            <v:imagedata r:id="rId6" o:title=""/>
          </v:shape>
          <o:OLEObject Type="Embed" ProgID="Word.Picture.8" ShapeID="_x0000_i1025" DrawAspect="Content" ObjectID="_1663145124" r:id="rId7"/>
        </w:object>
      </w:r>
    </w:p>
    <w:p w:rsidR="00581405" w:rsidRPr="00C33FE3" w:rsidRDefault="00581405" w:rsidP="00581405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81405" w:rsidRPr="00C33FE3" w:rsidRDefault="00581405" w:rsidP="00581405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 xml:space="preserve"> «ОКТЯБРЬСКИЙ МУНИЦИПАЛЬНЫЙ РАЙОН»</w:t>
      </w:r>
    </w:p>
    <w:p w:rsidR="00581405" w:rsidRPr="00C33FE3" w:rsidRDefault="00581405" w:rsidP="00581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581405" w:rsidRPr="00C33FE3" w:rsidRDefault="00581405" w:rsidP="00581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405" w:rsidRPr="00C33FE3" w:rsidRDefault="00581405" w:rsidP="00581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581405" w:rsidRPr="00C33FE3" w:rsidRDefault="00581405" w:rsidP="00581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405" w:rsidRPr="00C33FE3" w:rsidRDefault="00581405" w:rsidP="00581405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581405" w:rsidRPr="002E6DF6" w:rsidRDefault="00581405" w:rsidP="00581405">
      <w:pPr>
        <w:jc w:val="center"/>
        <w:rPr>
          <w:rFonts w:ascii="Times New Roman" w:hAnsi="Times New Roman"/>
          <w:szCs w:val="28"/>
        </w:rPr>
      </w:pPr>
    </w:p>
    <w:p w:rsidR="00581405" w:rsidRPr="00B279D7" w:rsidRDefault="00B279D7" w:rsidP="00581405">
      <w:pPr>
        <w:rPr>
          <w:rFonts w:ascii="Times New Roman" w:hAnsi="Times New Roman"/>
          <w:sz w:val="28"/>
          <w:szCs w:val="28"/>
          <w:u w:val="single"/>
        </w:rPr>
      </w:pPr>
      <w:r w:rsidRPr="00B279D7">
        <w:rPr>
          <w:rFonts w:ascii="Times New Roman" w:hAnsi="Times New Roman"/>
          <w:sz w:val="28"/>
          <w:szCs w:val="28"/>
        </w:rPr>
        <w:t>01.10.2020</w:t>
      </w:r>
      <w:r w:rsidR="00581405" w:rsidRPr="00B279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187</w:t>
      </w:r>
    </w:p>
    <w:p w:rsidR="00581405" w:rsidRPr="00DA5B30" w:rsidRDefault="00581405" w:rsidP="00581405">
      <w:pPr>
        <w:jc w:val="center"/>
        <w:rPr>
          <w:rFonts w:ascii="Times New Roman" w:hAnsi="Times New Roman"/>
          <w:sz w:val="28"/>
          <w:szCs w:val="28"/>
        </w:rPr>
      </w:pPr>
      <w:r w:rsidRPr="00DA5B30">
        <w:rPr>
          <w:rFonts w:ascii="Times New Roman" w:hAnsi="Times New Roman"/>
          <w:sz w:val="28"/>
          <w:szCs w:val="28"/>
        </w:rPr>
        <w:t>с. Амурзет</w:t>
      </w:r>
    </w:p>
    <w:p w:rsidR="00581405" w:rsidRPr="00A27E31" w:rsidRDefault="00581405" w:rsidP="00581405">
      <w:pPr>
        <w:jc w:val="center"/>
        <w:rPr>
          <w:rFonts w:ascii="Times New Roman" w:hAnsi="Times New Roman"/>
          <w:szCs w:val="28"/>
        </w:rPr>
      </w:pPr>
    </w:p>
    <w:p w:rsidR="00581405" w:rsidRDefault="00581405" w:rsidP="00581405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 xml:space="preserve">О создании </w:t>
      </w:r>
      <w:r>
        <w:rPr>
          <w:rStyle w:val="FontStyle28"/>
          <w:spacing w:val="0"/>
          <w:sz w:val="28"/>
          <w:szCs w:val="28"/>
        </w:rPr>
        <w:t xml:space="preserve">Штаба </w:t>
      </w:r>
      <w:r w:rsidRPr="00D43D35">
        <w:rPr>
          <w:rStyle w:val="FontStyle28"/>
          <w:spacing w:val="0"/>
          <w:sz w:val="28"/>
          <w:szCs w:val="28"/>
        </w:rPr>
        <w:t xml:space="preserve">по </w:t>
      </w:r>
      <w:r>
        <w:rPr>
          <w:rStyle w:val="FontStyle28"/>
          <w:spacing w:val="0"/>
          <w:sz w:val="28"/>
          <w:szCs w:val="28"/>
        </w:rPr>
        <w:t>вопросам обеспечения</w:t>
      </w:r>
      <w:r w:rsidRPr="00D43D35">
        <w:rPr>
          <w:rStyle w:val="FontStyle28"/>
          <w:spacing w:val="0"/>
          <w:sz w:val="28"/>
          <w:szCs w:val="28"/>
        </w:rPr>
        <w:t xml:space="preserve"> строительства, реконструкции, капитального ремонта объектов капитального строительства в </w:t>
      </w:r>
      <w:r>
        <w:rPr>
          <w:rStyle w:val="FontStyle28"/>
          <w:spacing w:val="0"/>
          <w:sz w:val="28"/>
          <w:szCs w:val="28"/>
        </w:rPr>
        <w:t xml:space="preserve">Октябрьском муниципальном районе в </w:t>
      </w:r>
      <w:r w:rsidRPr="00D43D35">
        <w:rPr>
          <w:rStyle w:val="FontStyle28"/>
          <w:spacing w:val="0"/>
          <w:sz w:val="28"/>
          <w:szCs w:val="28"/>
        </w:rPr>
        <w:t>рамках реализации национальных проектов, г</w:t>
      </w:r>
      <w:r>
        <w:rPr>
          <w:rStyle w:val="FontStyle28"/>
          <w:spacing w:val="0"/>
          <w:sz w:val="28"/>
          <w:szCs w:val="28"/>
        </w:rPr>
        <w:t xml:space="preserve">осударственных и муниципальных </w:t>
      </w:r>
      <w:r w:rsidRPr="00D43D35">
        <w:rPr>
          <w:rStyle w:val="FontStyle28"/>
          <w:spacing w:val="0"/>
          <w:sz w:val="28"/>
          <w:szCs w:val="28"/>
        </w:rPr>
        <w:t>программ.</w:t>
      </w:r>
    </w:p>
    <w:p w:rsidR="00581405" w:rsidRDefault="00581405" w:rsidP="00581405">
      <w:pPr>
        <w:pStyle w:val="Style11"/>
        <w:widowControl/>
        <w:spacing w:line="360" w:lineRule="auto"/>
        <w:rPr>
          <w:rStyle w:val="FontStyle28"/>
          <w:spacing w:val="0"/>
          <w:sz w:val="28"/>
          <w:szCs w:val="28"/>
        </w:rPr>
      </w:pPr>
    </w:p>
    <w:p w:rsidR="00581405" w:rsidRPr="00D43D35" w:rsidRDefault="00581405" w:rsidP="00581405">
      <w:pPr>
        <w:pStyle w:val="Style11"/>
        <w:widowControl/>
        <w:spacing w:line="360" w:lineRule="auto"/>
        <w:rPr>
          <w:rStyle w:val="FontStyle28"/>
          <w:spacing w:val="0"/>
          <w:sz w:val="28"/>
          <w:szCs w:val="28"/>
        </w:rPr>
      </w:pPr>
    </w:p>
    <w:p w:rsidR="00581405" w:rsidRDefault="00581405" w:rsidP="00581405">
      <w:pPr>
        <w:pStyle w:val="Style12"/>
        <w:widowControl/>
        <w:spacing w:line="36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В</w:t>
      </w:r>
      <w:r>
        <w:rPr>
          <w:rStyle w:val="FontStyle28"/>
          <w:spacing w:val="0"/>
          <w:sz w:val="28"/>
          <w:szCs w:val="28"/>
        </w:rPr>
        <w:t xml:space="preserve"> соответствии с поручением П</w:t>
      </w:r>
      <w:r w:rsidRPr="00D43D35">
        <w:rPr>
          <w:rStyle w:val="FontStyle28"/>
          <w:spacing w:val="0"/>
          <w:sz w:val="28"/>
          <w:szCs w:val="28"/>
        </w:rPr>
        <w:t>резидента Российской Федерации от 01.03.2020 № Пр-354, Уставом муниципального образования «Октябрьский муниципальный район» Еврейской автономной области</w:t>
      </w:r>
      <w:r>
        <w:rPr>
          <w:rStyle w:val="FontStyle28"/>
          <w:spacing w:val="0"/>
          <w:sz w:val="28"/>
          <w:szCs w:val="28"/>
        </w:rPr>
        <w:t>, администрация муниципального района</w:t>
      </w:r>
    </w:p>
    <w:p w:rsidR="00581405" w:rsidRPr="00D43D35" w:rsidRDefault="00581405" w:rsidP="00581405">
      <w:pPr>
        <w:pStyle w:val="Style12"/>
        <w:widowControl/>
        <w:spacing w:line="360" w:lineRule="auto"/>
        <w:rPr>
          <w:rStyle w:val="FontStyle28"/>
          <w:spacing w:val="0"/>
          <w:sz w:val="28"/>
          <w:szCs w:val="28"/>
        </w:rPr>
      </w:pPr>
      <w:r>
        <w:rPr>
          <w:rStyle w:val="FontStyle28"/>
          <w:spacing w:val="0"/>
          <w:sz w:val="28"/>
          <w:szCs w:val="28"/>
        </w:rPr>
        <w:t>ПОСТАНОВЛЯЕТ</w:t>
      </w:r>
    </w:p>
    <w:p w:rsidR="00581405" w:rsidRPr="00D43D35" w:rsidRDefault="00581405" w:rsidP="00581405">
      <w:pPr>
        <w:pStyle w:val="Style12"/>
        <w:widowControl/>
        <w:numPr>
          <w:ilvl w:val="0"/>
          <w:numId w:val="1"/>
        </w:numPr>
        <w:spacing w:line="360" w:lineRule="auto"/>
        <w:ind w:left="0" w:firstLine="709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 xml:space="preserve">Создать </w:t>
      </w:r>
      <w:r>
        <w:rPr>
          <w:rStyle w:val="FontStyle28"/>
          <w:spacing w:val="0"/>
          <w:sz w:val="28"/>
          <w:szCs w:val="28"/>
        </w:rPr>
        <w:t xml:space="preserve">Штаб </w:t>
      </w:r>
      <w:r w:rsidRPr="00D43D35">
        <w:rPr>
          <w:rStyle w:val="FontStyle28"/>
          <w:spacing w:val="0"/>
          <w:sz w:val="28"/>
          <w:szCs w:val="28"/>
        </w:rPr>
        <w:t xml:space="preserve">по </w:t>
      </w:r>
      <w:r>
        <w:rPr>
          <w:rStyle w:val="FontStyle28"/>
          <w:spacing w:val="0"/>
          <w:sz w:val="28"/>
          <w:szCs w:val="28"/>
        </w:rPr>
        <w:t>вопросам обеспечения</w:t>
      </w:r>
      <w:r w:rsidRPr="00D43D35">
        <w:rPr>
          <w:rStyle w:val="FontStyle28"/>
          <w:spacing w:val="0"/>
          <w:sz w:val="28"/>
          <w:szCs w:val="28"/>
        </w:rPr>
        <w:t xml:space="preserve"> </w:t>
      </w:r>
      <w:r>
        <w:rPr>
          <w:rStyle w:val="FontStyle28"/>
          <w:spacing w:val="0"/>
          <w:sz w:val="28"/>
          <w:szCs w:val="28"/>
        </w:rPr>
        <w:t xml:space="preserve">строительства, </w:t>
      </w:r>
      <w:r w:rsidRPr="00D43D35">
        <w:rPr>
          <w:rStyle w:val="FontStyle28"/>
          <w:spacing w:val="0"/>
          <w:sz w:val="28"/>
          <w:szCs w:val="28"/>
        </w:rPr>
        <w:t xml:space="preserve">реконструкции, капитального ремонта объектов капитального строительства в </w:t>
      </w:r>
      <w:r>
        <w:rPr>
          <w:rStyle w:val="FontStyle28"/>
          <w:spacing w:val="0"/>
          <w:sz w:val="28"/>
          <w:szCs w:val="28"/>
        </w:rPr>
        <w:t xml:space="preserve">Октябрьском муниципальном районе в </w:t>
      </w:r>
      <w:r w:rsidRPr="00D43D35">
        <w:rPr>
          <w:rStyle w:val="FontStyle28"/>
          <w:spacing w:val="0"/>
          <w:sz w:val="28"/>
          <w:szCs w:val="28"/>
        </w:rPr>
        <w:t>рамках реализации национальных проектов, г</w:t>
      </w:r>
      <w:r>
        <w:rPr>
          <w:rStyle w:val="FontStyle28"/>
          <w:spacing w:val="0"/>
          <w:sz w:val="28"/>
          <w:szCs w:val="28"/>
        </w:rPr>
        <w:t xml:space="preserve">осударственных и муниципальных </w:t>
      </w:r>
      <w:r w:rsidRPr="00D43D35">
        <w:rPr>
          <w:rStyle w:val="FontStyle28"/>
          <w:spacing w:val="0"/>
          <w:sz w:val="28"/>
          <w:szCs w:val="28"/>
        </w:rPr>
        <w:t>программ</w:t>
      </w:r>
      <w:r>
        <w:rPr>
          <w:rStyle w:val="FontStyle28"/>
          <w:spacing w:val="0"/>
          <w:sz w:val="28"/>
          <w:szCs w:val="28"/>
        </w:rPr>
        <w:t>.</w:t>
      </w:r>
    </w:p>
    <w:p w:rsidR="00581405" w:rsidRPr="00D43D35" w:rsidRDefault="00581405" w:rsidP="00581405">
      <w:pPr>
        <w:pStyle w:val="Style12"/>
        <w:widowControl/>
        <w:numPr>
          <w:ilvl w:val="0"/>
          <w:numId w:val="1"/>
        </w:numPr>
        <w:spacing w:line="360" w:lineRule="auto"/>
        <w:ind w:left="0" w:firstLine="709"/>
        <w:jc w:val="left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Утвердить</w:t>
      </w:r>
      <w:r>
        <w:rPr>
          <w:rStyle w:val="FontStyle28"/>
          <w:spacing w:val="0"/>
          <w:sz w:val="28"/>
          <w:szCs w:val="28"/>
        </w:rPr>
        <w:t xml:space="preserve"> прилагаемые</w:t>
      </w:r>
      <w:r w:rsidRPr="00D43D35">
        <w:rPr>
          <w:rStyle w:val="FontStyle28"/>
          <w:spacing w:val="0"/>
          <w:sz w:val="28"/>
          <w:szCs w:val="28"/>
        </w:rPr>
        <w:t>:</w:t>
      </w:r>
    </w:p>
    <w:p w:rsidR="00581405" w:rsidRPr="00D43D35" w:rsidRDefault="00581405" w:rsidP="00581405">
      <w:pPr>
        <w:pStyle w:val="Style14"/>
        <w:widowControl/>
        <w:tabs>
          <w:tab w:val="left" w:pos="2016"/>
        </w:tabs>
        <w:spacing w:line="360" w:lineRule="auto"/>
        <w:ind w:firstLine="709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 xml:space="preserve">2.1. </w:t>
      </w:r>
      <w:r>
        <w:rPr>
          <w:rStyle w:val="FontStyle28"/>
          <w:spacing w:val="0"/>
          <w:sz w:val="28"/>
          <w:szCs w:val="28"/>
        </w:rPr>
        <w:t>Положение о создании Ш</w:t>
      </w:r>
      <w:r w:rsidRPr="00D43D35">
        <w:rPr>
          <w:rStyle w:val="FontStyle28"/>
          <w:spacing w:val="0"/>
          <w:sz w:val="28"/>
          <w:szCs w:val="28"/>
        </w:rPr>
        <w:t xml:space="preserve">таба по </w:t>
      </w:r>
      <w:r>
        <w:rPr>
          <w:rStyle w:val="FontStyle28"/>
          <w:spacing w:val="0"/>
          <w:sz w:val="28"/>
          <w:szCs w:val="28"/>
        </w:rPr>
        <w:t>вопросам обеспечения</w:t>
      </w:r>
      <w:r w:rsidRPr="00D43D35">
        <w:rPr>
          <w:rStyle w:val="FontStyle28"/>
          <w:spacing w:val="0"/>
          <w:sz w:val="28"/>
          <w:szCs w:val="28"/>
        </w:rPr>
        <w:t xml:space="preserve"> </w:t>
      </w:r>
      <w:r>
        <w:rPr>
          <w:rStyle w:val="FontStyle28"/>
          <w:spacing w:val="0"/>
          <w:sz w:val="28"/>
          <w:szCs w:val="28"/>
        </w:rPr>
        <w:t xml:space="preserve">строительства, </w:t>
      </w:r>
      <w:r w:rsidRPr="00D43D35">
        <w:rPr>
          <w:rStyle w:val="FontStyle28"/>
          <w:spacing w:val="0"/>
          <w:sz w:val="28"/>
          <w:szCs w:val="28"/>
        </w:rPr>
        <w:t xml:space="preserve">реконструкции, капитального ремонта объектов капитального строительства в </w:t>
      </w:r>
      <w:r>
        <w:rPr>
          <w:rStyle w:val="FontStyle28"/>
          <w:spacing w:val="0"/>
          <w:sz w:val="28"/>
          <w:szCs w:val="28"/>
        </w:rPr>
        <w:t xml:space="preserve">Октябрьском муниципальном районе в </w:t>
      </w:r>
      <w:r w:rsidRPr="00D43D35">
        <w:rPr>
          <w:rStyle w:val="FontStyle28"/>
          <w:spacing w:val="0"/>
          <w:sz w:val="28"/>
          <w:szCs w:val="28"/>
        </w:rPr>
        <w:t>рамках реализации национальных проектов, г</w:t>
      </w:r>
      <w:r>
        <w:rPr>
          <w:rStyle w:val="FontStyle28"/>
          <w:spacing w:val="0"/>
          <w:sz w:val="28"/>
          <w:szCs w:val="28"/>
        </w:rPr>
        <w:t xml:space="preserve">осударственных и муниципальных </w:t>
      </w:r>
      <w:r w:rsidRPr="00D43D35">
        <w:rPr>
          <w:rStyle w:val="FontStyle28"/>
          <w:spacing w:val="0"/>
          <w:sz w:val="28"/>
          <w:szCs w:val="28"/>
        </w:rPr>
        <w:t>программ</w:t>
      </w:r>
      <w:r>
        <w:rPr>
          <w:rStyle w:val="FontStyle28"/>
          <w:spacing w:val="0"/>
          <w:sz w:val="28"/>
          <w:szCs w:val="28"/>
        </w:rPr>
        <w:t>;</w:t>
      </w:r>
    </w:p>
    <w:p w:rsidR="00581405" w:rsidRPr="005B7622" w:rsidRDefault="00581405" w:rsidP="00581405">
      <w:pPr>
        <w:pStyle w:val="Style14"/>
        <w:widowControl/>
        <w:tabs>
          <w:tab w:val="left" w:pos="2016"/>
        </w:tabs>
        <w:spacing w:line="360" w:lineRule="auto"/>
        <w:ind w:firstLine="709"/>
        <w:rPr>
          <w:rStyle w:val="FontStyle28"/>
          <w:spacing w:val="0"/>
          <w:sz w:val="28"/>
          <w:szCs w:val="28"/>
        </w:rPr>
      </w:pPr>
      <w:r w:rsidRPr="005B7622">
        <w:rPr>
          <w:rStyle w:val="FontStyle28"/>
          <w:spacing w:val="0"/>
          <w:sz w:val="28"/>
          <w:szCs w:val="28"/>
        </w:rPr>
        <w:lastRenderedPageBreak/>
        <w:t>2.2. Состав штаба по вопросам обеспечения строительства, реконструкции, капитального ремонта объектов капитального строительства в Октябрьском муниципальном районе в рамках реализации национальных проектов, государственных и муниципальных программ.</w:t>
      </w:r>
    </w:p>
    <w:p w:rsidR="00581405" w:rsidRPr="005B7622" w:rsidRDefault="00581405" w:rsidP="00581405">
      <w:pPr>
        <w:pStyle w:val="ConsPlusTitle"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B7622">
        <w:rPr>
          <w:rFonts w:ascii="Times New Roman" w:hAnsi="Times New Roman"/>
          <w:b w:val="0"/>
          <w:sz w:val="28"/>
          <w:szCs w:val="28"/>
        </w:rPr>
        <w:t xml:space="preserve">3. </w:t>
      </w:r>
      <w:proofErr w:type="gramStart"/>
      <w:r w:rsidRPr="005B7622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5B7622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581405" w:rsidRPr="005B7622" w:rsidRDefault="00581405" w:rsidP="0058140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22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«Правовой вестник Октябрьского района» и разместить на официальном сайте муниципального образования «Октябрьский муниципальный район» в сети Интернет.</w:t>
      </w:r>
    </w:p>
    <w:p w:rsidR="00581405" w:rsidRPr="005B7622" w:rsidRDefault="00581405" w:rsidP="005814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622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581405" w:rsidRPr="00D43D35" w:rsidRDefault="00581405" w:rsidP="00581405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581405" w:rsidRPr="00D43D35" w:rsidRDefault="00581405" w:rsidP="00581405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581405" w:rsidRPr="00D43D35" w:rsidRDefault="00581405" w:rsidP="00581405">
      <w:pPr>
        <w:pStyle w:val="Style11"/>
        <w:widowControl/>
        <w:spacing w:before="166" w:line="240" w:lineRule="auto"/>
        <w:jc w:val="left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Глава администрации</w:t>
      </w:r>
    </w:p>
    <w:p w:rsidR="00581405" w:rsidRPr="00D43D35" w:rsidRDefault="00581405" w:rsidP="00581405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 xml:space="preserve">муниципального района                                                       </w:t>
      </w:r>
      <w:r>
        <w:rPr>
          <w:rStyle w:val="FontStyle28"/>
          <w:spacing w:val="0"/>
          <w:sz w:val="28"/>
          <w:szCs w:val="28"/>
        </w:rPr>
        <w:t xml:space="preserve">            </w:t>
      </w:r>
      <w:r w:rsidRPr="00D43D35">
        <w:rPr>
          <w:rStyle w:val="FontStyle28"/>
          <w:spacing w:val="0"/>
          <w:sz w:val="28"/>
          <w:szCs w:val="28"/>
        </w:rPr>
        <w:t>М.Ю. Леонова</w:t>
      </w:r>
    </w:p>
    <w:p w:rsidR="00581405" w:rsidRPr="00D43D35" w:rsidRDefault="00581405" w:rsidP="00581405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581405" w:rsidRPr="00D43D35" w:rsidRDefault="00581405" w:rsidP="00581405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4112E0" w:rsidRDefault="004112E0"/>
    <w:p w:rsidR="00581405" w:rsidRDefault="00581405"/>
    <w:p w:rsidR="00581405" w:rsidRDefault="00581405"/>
    <w:p w:rsidR="00581405" w:rsidRDefault="00581405"/>
    <w:p w:rsidR="00581405" w:rsidRDefault="00581405"/>
    <w:p w:rsidR="00581405" w:rsidRDefault="00581405"/>
    <w:p w:rsidR="00581405" w:rsidRDefault="00581405"/>
    <w:p w:rsidR="00581405" w:rsidRDefault="00581405"/>
    <w:p w:rsidR="00581405" w:rsidRDefault="00581405"/>
    <w:p w:rsidR="00581405" w:rsidRDefault="00581405"/>
    <w:p w:rsidR="00581405" w:rsidRDefault="00581405"/>
    <w:p w:rsidR="00581405" w:rsidRDefault="00581405"/>
    <w:p w:rsidR="00581405" w:rsidRDefault="00581405"/>
    <w:p w:rsidR="00581405" w:rsidRPr="00B279D7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  <w:r w:rsidRPr="00B279D7">
        <w:rPr>
          <w:rStyle w:val="FontStyle28"/>
          <w:sz w:val="28"/>
          <w:szCs w:val="28"/>
        </w:rPr>
        <w:lastRenderedPageBreak/>
        <w:t>УТВЕРЖДЕНО</w:t>
      </w:r>
    </w:p>
    <w:p w:rsidR="00581405" w:rsidRPr="00B279D7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  <w:r w:rsidRPr="00B279D7">
        <w:rPr>
          <w:rStyle w:val="FontStyle28"/>
          <w:sz w:val="28"/>
          <w:szCs w:val="28"/>
        </w:rPr>
        <w:t>Постановлением администрации</w:t>
      </w:r>
    </w:p>
    <w:p w:rsidR="00581405" w:rsidRPr="00B279D7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  <w:r w:rsidRPr="00B279D7">
        <w:rPr>
          <w:rStyle w:val="FontStyle28"/>
          <w:sz w:val="28"/>
          <w:szCs w:val="28"/>
        </w:rPr>
        <w:t>муниципального района</w:t>
      </w:r>
    </w:p>
    <w:p w:rsidR="00581405" w:rsidRPr="00B279D7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  <w:r w:rsidRPr="00B279D7">
        <w:rPr>
          <w:rStyle w:val="FontStyle28"/>
          <w:sz w:val="28"/>
          <w:szCs w:val="28"/>
        </w:rPr>
        <w:t xml:space="preserve">от </w:t>
      </w:r>
      <w:r w:rsidR="00B279D7" w:rsidRPr="00B279D7">
        <w:rPr>
          <w:rStyle w:val="FontStyle28"/>
          <w:sz w:val="28"/>
          <w:szCs w:val="28"/>
        </w:rPr>
        <w:t>_________</w:t>
      </w:r>
      <w:proofErr w:type="gramStart"/>
      <w:r w:rsidRPr="00B279D7">
        <w:rPr>
          <w:rStyle w:val="FontStyle28"/>
          <w:sz w:val="28"/>
          <w:szCs w:val="28"/>
        </w:rPr>
        <w:t>г</w:t>
      </w:r>
      <w:proofErr w:type="gramEnd"/>
      <w:r w:rsidRPr="00B279D7">
        <w:rPr>
          <w:rStyle w:val="FontStyle28"/>
          <w:sz w:val="28"/>
          <w:szCs w:val="28"/>
        </w:rPr>
        <w:t>.№_____</w:t>
      </w:r>
    </w:p>
    <w:p w:rsidR="00581405" w:rsidRPr="00B279D7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</w:p>
    <w:p w:rsidR="009E6F42" w:rsidRPr="00B279D7" w:rsidRDefault="009E6F42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</w:p>
    <w:p w:rsidR="00581405" w:rsidRPr="00B279D7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rPr>
          <w:sz w:val="28"/>
          <w:szCs w:val="28"/>
          <w:vertAlign w:val="superscript"/>
        </w:rPr>
      </w:pPr>
    </w:p>
    <w:p w:rsidR="00581405" w:rsidRPr="00B279D7" w:rsidRDefault="00581405" w:rsidP="00581405">
      <w:pPr>
        <w:pStyle w:val="Style11"/>
        <w:widowControl/>
        <w:spacing w:line="240" w:lineRule="auto"/>
        <w:jc w:val="center"/>
        <w:rPr>
          <w:rStyle w:val="FontStyle28"/>
          <w:sz w:val="28"/>
          <w:szCs w:val="28"/>
        </w:rPr>
      </w:pPr>
      <w:r w:rsidRPr="00B279D7">
        <w:rPr>
          <w:rStyle w:val="FontStyle28"/>
          <w:sz w:val="28"/>
          <w:szCs w:val="28"/>
        </w:rPr>
        <w:t>ПОЛОЖЕНИЕ</w:t>
      </w:r>
    </w:p>
    <w:p w:rsidR="00581405" w:rsidRPr="00B279D7" w:rsidRDefault="00581405" w:rsidP="00581405">
      <w:pPr>
        <w:pStyle w:val="Style11"/>
        <w:widowControl/>
        <w:spacing w:line="240" w:lineRule="auto"/>
        <w:rPr>
          <w:rStyle w:val="FontStyle28"/>
          <w:sz w:val="28"/>
          <w:szCs w:val="28"/>
        </w:rPr>
      </w:pPr>
      <w:r w:rsidRPr="00B279D7">
        <w:rPr>
          <w:rStyle w:val="FontStyle28"/>
          <w:sz w:val="28"/>
          <w:szCs w:val="28"/>
        </w:rPr>
        <w:t>о Штабе по вопросам обеспечения строительства, реконструкции, капитального ремонта объектов капитального строительства в Октябрьском муниципальном районе в рамках реализации национальных проектов и муниципальных программ</w:t>
      </w:r>
    </w:p>
    <w:p w:rsidR="009E6F42" w:rsidRPr="00B279D7" w:rsidRDefault="009E6F42" w:rsidP="00581405">
      <w:pPr>
        <w:pStyle w:val="Style11"/>
        <w:widowControl/>
        <w:spacing w:line="240" w:lineRule="auto"/>
        <w:jc w:val="center"/>
        <w:rPr>
          <w:rStyle w:val="FontStyle28"/>
          <w:sz w:val="28"/>
          <w:szCs w:val="28"/>
        </w:rPr>
      </w:pPr>
    </w:p>
    <w:p w:rsidR="00581405" w:rsidRPr="00B279D7" w:rsidRDefault="00581405" w:rsidP="00581405">
      <w:pPr>
        <w:pStyle w:val="Style8"/>
        <w:widowControl/>
        <w:spacing w:line="317" w:lineRule="exact"/>
        <w:rPr>
          <w:rStyle w:val="FontStyle28"/>
          <w:b/>
          <w:sz w:val="28"/>
          <w:szCs w:val="28"/>
        </w:rPr>
      </w:pPr>
      <w:r w:rsidRPr="00B279D7">
        <w:rPr>
          <w:rStyle w:val="FontStyle28"/>
          <w:b/>
          <w:sz w:val="28"/>
          <w:szCs w:val="28"/>
        </w:rPr>
        <w:t>1. Общие положения</w:t>
      </w:r>
    </w:p>
    <w:p w:rsidR="00581405" w:rsidRPr="00B279D7" w:rsidRDefault="00581405" w:rsidP="00581405">
      <w:pPr>
        <w:pStyle w:val="Style11"/>
        <w:widowControl/>
        <w:spacing w:line="240" w:lineRule="auto"/>
        <w:ind w:firstLine="708"/>
        <w:rPr>
          <w:rStyle w:val="FontStyle28"/>
          <w:spacing w:val="0"/>
          <w:sz w:val="28"/>
          <w:szCs w:val="28"/>
        </w:rPr>
      </w:pPr>
      <w:proofErr w:type="gramStart"/>
      <w:r w:rsidRPr="00B279D7">
        <w:rPr>
          <w:rStyle w:val="FontStyle28"/>
          <w:spacing w:val="0"/>
          <w:sz w:val="28"/>
          <w:szCs w:val="28"/>
        </w:rPr>
        <w:t>Настоящее Положение о Штабе по вопросам обеспечения строительства, реконструкции, капитального ремонта объектов капитального строительства в Октябрьском муниципальном районе в рамках реализации национальных проектов и муниципальных программ (далее – Положение</w:t>
      </w:r>
      <w:r w:rsidRPr="00B279D7">
        <w:rPr>
          <w:rStyle w:val="FontStyle32"/>
          <w:spacing w:val="0"/>
          <w:sz w:val="28"/>
          <w:szCs w:val="28"/>
        </w:rPr>
        <w:t xml:space="preserve">), </w:t>
      </w:r>
      <w:r w:rsidRPr="00B279D7">
        <w:rPr>
          <w:rStyle w:val="FontStyle28"/>
          <w:spacing w:val="0"/>
          <w:sz w:val="28"/>
          <w:szCs w:val="28"/>
        </w:rPr>
        <w:t xml:space="preserve">определяет цели, задачи, полномочия и порядок </w:t>
      </w:r>
      <w:r w:rsidRPr="00B279D7">
        <w:rPr>
          <w:rStyle w:val="FontStyle31"/>
          <w:b w:val="0"/>
          <w:spacing w:val="0"/>
        </w:rPr>
        <w:t>работы</w:t>
      </w:r>
      <w:r w:rsidRPr="00B279D7">
        <w:rPr>
          <w:rStyle w:val="FontStyle31"/>
          <w:spacing w:val="0"/>
        </w:rPr>
        <w:t xml:space="preserve"> </w:t>
      </w:r>
      <w:r w:rsidRPr="00B279D7">
        <w:rPr>
          <w:rStyle w:val="FontStyle28"/>
          <w:spacing w:val="0"/>
          <w:sz w:val="28"/>
          <w:szCs w:val="28"/>
        </w:rPr>
        <w:t>Штаба по вопросам обеспечения строительства, реконструкции, капитального ремонта объектов капитального строительства в Октябрьском муниципальном районе в рамках реализации национальных проектов и муниципальных программ (далее - Штаб).</w:t>
      </w:r>
      <w:proofErr w:type="gramEnd"/>
    </w:p>
    <w:p w:rsidR="00581405" w:rsidRPr="00B279D7" w:rsidRDefault="00581405" w:rsidP="00581405">
      <w:pPr>
        <w:pStyle w:val="Style14"/>
        <w:widowControl/>
        <w:numPr>
          <w:ilvl w:val="0"/>
          <w:numId w:val="2"/>
        </w:numPr>
        <w:tabs>
          <w:tab w:val="left" w:pos="2218"/>
        </w:tabs>
        <w:spacing w:line="240" w:lineRule="auto"/>
        <w:rPr>
          <w:rStyle w:val="FontStyle28"/>
          <w:spacing w:val="0"/>
          <w:sz w:val="28"/>
          <w:szCs w:val="28"/>
        </w:rPr>
      </w:pPr>
      <w:r w:rsidRPr="00B279D7">
        <w:rPr>
          <w:rStyle w:val="FontStyle28"/>
          <w:spacing w:val="0"/>
          <w:sz w:val="28"/>
          <w:szCs w:val="28"/>
        </w:rPr>
        <w:t>Штаб образован в соответствии с поручением Президента Российской Федерации от 01.03.2020 № Пр-354, возглавляет его глава администрации муниципального образования «Октябрьский муниципальный район» Еврейской автономной области.</w:t>
      </w:r>
    </w:p>
    <w:p w:rsidR="00581405" w:rsidRPr="00B279D7" w:rsidRDefault="00581405" w:rsidP="00581405">
      <w:pPr>
        <w:pStyle w:val="Style14"/>
        <w:widowControl/>
        <w:numPr>
          <w:ilvl w:val="0"/>
          <w:numId w:val="2"/>
        </w:numPr>
        <w:tabs>
          <w:tab w:val="left" w:pos="2218"/>
        </w:tabs>
        <w:spacing w:line="240" w:lineRule="auto"/>
        <w:rPr>
          <w:rStyle w:val="FontStyle28"/>
          <w:spacing w:val="0"/>
          <w:sz w:val="28"/>
          <w:szCs w:val="28"/>
        </w:rPr>
      </w:pPr>
      <w:r w:rsidRPr="00B279D7">
        <w:rPr>
          <w:rStyle w:val="FontStyle28"/>
          <w:spacing w:val="0"/>
          <w:sz w:val="28"/>
          <w:szCs w:val="28"/>
        </w:rPr>
        <w:t xml:space="preserve">Решения </w:t>
      </w:r>
      <w:r w:rsidRPr="00B279D7">
        <w:rPr>
          <w:rStyle w:val="FontStyle32"/>
          <w:b w:val="0"/>
          <w:spacing w:val="0"/>
          <w:sz w:val="28"/>
          <w:szCs w:val="28"/>
        </w:rPr>
        <w:t>об</w:t>
      </w:r>
      <w:r w:rsidRPr="00B279D7">
        <w:rPr>
          <w:rStyle w:val="FontStyle32"/>
          <w:spacing w:val="0"/>
          <w:sz w:val="28"/>
          <w:szCs w:val="28"/>
        </w:rPr>
        <w:t xml:space="preserve"> </w:t>
      </w:r>
      <w:r w:rsidRPr="00B279D7">
        <w:rPr>
          <w:rStyle w:val="FontStyle28"/>
          <w:spacing w:val="0"/>
          <w:sz w:val="28"/>
          <w:szCs w:val="28"/>
        </w:rPr>
        <w:t>образовании, реорганизации и упразднении Штаба осуществляются на основании постановления главы администрации муниципального района. Одновременно указанным постановлением главы администрации муниципального района утверждается положение о Штабе и его членах.</w:t>
      </w:r>
    </w:p>
    <w:p w:rsidR="00581405" w:rsidRPr="00B279D7" w:rsidRDefault="00581405" w:rsidP="00581405">
      <w:pPr>
        <w:pStyle w:val="Style21"/>
        <w:widowControl/>
        <w:tabs>
          <w:tab w:val="left" w:pos="1517"/>
        </w:tabs>
        <w:spacing w:line="240" w:lineRule="auto"/>
        <w:ind w:firstLine="709"/>
        <w:rPr>
          <w:rStyle w:val="FontStyle28"/>
          <w:spacing w:val="0"/>
          <w:sz w:val="28"/>
          <w:szCs w:val="28"/>
          <w:lang w:eastAsia="en-US"/>
        </w:rPr>
      </w:pPr>
      <w:r w:rsidRPr="00B279D7">
        <w:rPr>
          <w:rStyle w:val="FontStyle28"/>
          <w:spacing w:val="0"/>
          <w:sz w:val="28"/>
          <w:szCs w:val="28"/>
          <w:lang w:eastAsia="en-US"/>
        </w:rPr>
        <w:t xml:space="preserve">1.4. Организационно-техническое обеспечение деятельности Штаба </w:t>
      </w:r>
      <w:r w:rsidRPr="00B279D7">
        <w:rPr>
          <w:rStyle w:val="FontStyle28"/>
          <w:spacing w:val="0"/>
          <w:sz w:val="28"/>
          <w:szCs w:val="28"/>
        </w:rPr>
        <w:t>осуществляет отдел районного хозяйства администрации Октябрьского муниципального района.</w:t>
      </w:r>
    </w:p>
    <w:p w:rsidR="00581405" w:rsidRPr="00B279D7" w:rsidRDefault="00581405" w:rsidP="00581405">
      <w:pPr>
        <w:pStyle w:val="Style14"/>
        <w:widowControl/>
        <w:numPr>
          <w:ilvl w:val="0"/>
          <w:numId w:val="3"/>
        </w:numPr>
        <w:tabs>
          <w:tab w:val="left" w:pos="2246"/>
        </w:tabs>
        <w:spacing w:line="240" w:lineRule="auto"/>
        <w:ind w:firstLine="709"/>
        <w:rPr>
          <w:rStyle w:val="FontStyle28"/>
          <w:spacing w:val="0"/>
          <w:sz w:val="28"/>
          <w:szCs w:val="28"/>
        </w:rPr>
      </w:pPr>
      <w:proofErr w:type="gramStart"/>
      <w:r w:rsidRPr="00B279D7">
        <w:rPr>
          <w:rStyle w:val="FontStyle28"/>
          <w:spacing w:val="0"/>
          <w:sz w:val="28"/>
          <w:szCs w:val="28"/>
        </w:rPr>
        <w:t>Штаб является коллегиальным совещательным консультативным органом, содействующим взаимодействию между исполнительными органами государственной власти, подведомственными им учреждениями и организациями, органами местного самоуправления и иными заинтересованными организациями в целях обеспечения координации работ по строительству, реконструкции и капитальному ремонту объектов капитального строительства в рамках реализации национальных проектов, государственных и муниципальных  программ.</w:t>
      </w:r>
      <w:proofErr w:type="gramEnd"/>
    </w:p>
    <w:p w:rsidR="00581405" w:rsidRPr="00B279D7" w:rsidRDefault="00581405" w:rsidP="00581405">
      <w:pPr>
        <w:pStyle w:val="Style14"/>
        <w:widowControl/>
        <w:numPr>
          <w:ilvl w:val="0"/>
          <w:numId w:val="3"/>
        </w:numPr>
        <w:tabs>
          <w:tab w:val="left" w:pos="2246"/>
        </w:tabs>
        <w:spacing w:line="240" w:lineRule="auto"/>
        <w:ind w:firstLine="709"/>
        <w:rPr>
          <w:rStyle w:val="FontStyle28"/>
          <w:spacing w:val="0"/>
          <w:sz w:val="28"/>
          <w:szCs w:val="28"/>
        </w:rPr>
      </w:pPr>
      <w:r w:rsidRPr="00B279D7">
        <w:rPr>
          <w:rStyle w:val="FontStyle28"/>
          <w:spacing w:val="0"/>
          <w:sz w:val="28"/>
          <w:szCs w:val="28"/>
        </w:rPr>
        <w:t xml:space="preserve">В своей деятельности Штаб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</w:t>
      </w:r>
      <w:r w:rsidRPr="00B279D7">
        <w:rPr>
          <w:rStyle w:val="FontStyle28"/>
          <w:spacing w:val="0"/>
          <w:sz w:val="28"/>
          <w:szCs w:val="28"/>
        </w:rPr>
        <w:lastRenderedPageBreak/>
        <w:t>нормативными правовыми актами федеральных органов исполнительной власти, нормативными правовыми актами субъектов Российской Федерации и муниципальными правовыми актами, а также настоящим Положением.</w:t>
      </w:r>
    </w:p>
    <w:p w:rsidR="00581405" w:rsidRPr="002279DB" w:rsidRDefault="00581405" w:rsidP="00581405">
      <w:pPr>
        <w:pStyle w:val="Style14"/>
        <w:widowControl/>
        <w:tabs>
          <w:tab w:val="left" w:pos="2246"/>
        </w:tabs>
        <w:spacing w:line="240" w:lineRule="auto"/>
        <w:ind w:left="709" w:firstLine="0"/>
        <w:rPr>
          <w:rStyle w:val="FontStyle28"/>
          <w:sz w:val="28"/>
          <w:szCs w:val="28"/>
        </w:rPr>
      </w:pPr>
    </w:p>
    <w:p w:rsidR="00581405" w:rsidRPr="002279DB" w:rsidRDefault="00581405" w:rsidP="00581405">
      <w:pPr>
        <w:pStyle w:val="Style11"/>
        <w:widowControl/>
        <w:spacing w:line="240" w:lineRule="auto"/>
        <w:jc w:val="center"/>
        <w:rPr>
          <w:rStyle w:val="FontStyle28"/>
          <w:b/>
          <w:sz w:val="28"/>
          <w:szCs w:val="28"/>
        </w:rPr>
      </w:pPr>
      <w:r w:rsidRPr="002279DB">
        <w:rPr>
          <w:rStyle w:val="FontStyle27"/>
          <w:b/>
          <w:sz w:val="28"/>
          <w:szCs w:val="28"/>
        </w:rPr>
        <w:t xml:space="preserve">2. </w:t>
      </w:r>
      <w:r w:rsidRPr="002279DB">
        <w:rPr>
          <w:rStyle w:val="FontStyle28"/>
          <w:b/>
          <w:sz w:val="28"/>
          <w:szCs w:val="28"/>
        </w:rPr>
        <w:t>Цели и задачи Штаба</w:t>
      </w:r>
    </w:p>
    <w:p w:rsidR="00581405" w:rsidRPr="002279DB" w:rsidRDefault="00581405" w:rsidP="00581405">
      <w:pPr>
        <w:pStyle w:val="Style12"/>
        <w:widowControl/>
        <w:spacing w:line="240" w:lineRule="auto"/>
        <w:ind w:right="787"/>
        <w:jc w:val="center"/>
        <w:rPr>
          <w:sz w:val="28"/>
          <w:szCs w:val="28"/>
        </w:rPr>
      </w:pPr>
    </w:p>
    <w:p w:rsidR="00581405" w:rsidRPr="002279DB" w:rsidRDefault="00581405" w:rsidP="00581405">
      <w:pPr>
        <w:pStyle w:val="Style12"/>
        <w:widowControl/>
        <w:spacing w:line="240" w:lineRule="auto"/>
        <w:ind w:right="-60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2.1. Целью создания Штаба является обеспечение согласованных действий органов местного самоуправления и иных заинтересованных органов и организаций по вопросам строительства, реконструкции и капитального ремонта объектов капитального строительства в рамках реализации национальных проектов, государственных и муниципальных программ.</w:t>
      </w:r>
    </w:p>
    <w:p w:rsidR="00581405" w:rsidRPr="002279DB" w:rsidRDefault="00581405" w:rsidP="00581405">
      <w:pPr>
        <w:pStyle w:val="Style12"/>
        <w:widowControl/>
        <w:spacing w:line="240" w:lineRule="auto"/>
        <w:ind w:right="-60" w:firstLine="691"/>
        <w:rPr>
          <w:rStyle w:val="FontStyle28"/>
          <w:sz w:val="28"/>
          <w:szCs w:val="28"/>
        </w:rPr>
      </w:pPr>
      <w:r w:rsidRPr="002279DB">
        <w:rPr>
          <w:rStyle w:val="FontStyle35"/>
          <w:b w:val="0"/>
          <w:i w:val="0"/>
          <w:spacing w:val="0"/>
          <w:sz w:val="28"/>
          <w:szCs w:val="28"/>
        </w:rPr>
        <w:t>2.2.</w:t>
      </w:r>
      <w:r w:rsidRPr="002279DB">
        <w:rPr>
          <w:rStyle w:val="FontStyle35"/>
          <w:spacing w:val="0"/>
          <w:sz w:val="28"/>
          <w:szCs w:val="28"/>
        </w:rPr>
        <w:t xml:space="preserve"> </w:t>
      </w:r>
      <w:r w:rsidRPr="002279DB">
        <w:rPr>
          <w:rStyle w:val="FontStyle28"/>
          <w:sz w:val="28"/>
          <w:szCs w:val="28"/>
        </w:rPr>
        <w:t xml:space="preserve">Основными задачами Штаба являются подготовка консолидированных предложений и принятие решений </w:t>
      </w:r>
      <w:proofErr w:type="gramStart"/>
      <w:r w:rsidRPr="002279DB">
        <w:rPr>
          <w:rStyle w:val="FontStyle28"/>
          <w:sz w:val="28"/>
          <w:szCs w:val="28"/>
        </w:rPr>
        <w:t>по</w:t>
      </w:r>
      <w:proofErr w:type="gramEnd"/>
      <w:r w:rsidRPr="002279DB">
        <w:rPr>
          <w:rStyle w:val="FontStyle28"/>
          <w:sz w:val="28"/>
          <w:szCs w:val="28"/>
        </w:rPr>
        <w:t>: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864"/>
        </w:tabs>
        <w:spacing w:line="240" w:lineRule="auto"/>
        <w:ind w:right="-60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организации взаимодействия и координации деятельности органов местного самоуправления и заинтересованных органов и организаций по вопросам строительства, реконструкции и капитального ремонта объектов капитального строительства в рамках ре</w:t>
      </w:r>
      <w:r>
        <w:rPr>
          <w:rStyle w:val="FontStyle28"/>
          <w:sz w:val="28"/>
          <w:szCs w:val="28"/>
        </w:rPr>
        <w:t xml:space="preserve">ализации национальных проектов </w:t>
      </w:r>
      <w:proofErr w:type="spellStart"/>
      <w:r>
        <w:rPr>
          <w:rStyle w:val="FontStyle28"/>
          <w:sz w:val="28"/>
          <w:szCs w:val="28"/>
        </w:rPr>
        <w:t>и</w:t>
      </w:r>
      <w:r w:rsidRPr="002279DB">
        <w:rPr>
          <w:rStyle w:val="FontStyle28"/>
          <w:sz w:val="28"/>
          <w:szCs w:val="28"/>
        </w:rPr>
        <w:t>муниципальных</w:t>
      </w:r>
      <w:proofErr w:type="spellEnd"/>
      <w:r w:rsidRPr="002279DB">
        <w:rPr>
          <w:rStyle w:val="FontStyle28"/>
          <w:sz w:val="28"/>
          <w:szCs w:val="28"/>
        </w:rPr>
        <w:t xml:space="preserve"> программ;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864"/>
        </w:tabs>
        <w:spacing w:line="240" w:lineRule="auto"/>
        <w:ind w:right="-60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разработке планов мероприятий, направленных на достижение целей реализации национа</w:t>
      </w:r>
      <w:r>
        <w:rPr>
          <w:rStyle w:val="FontStyle28"/>
          <w:sz w:val="28"/>
          <w:szCs w:val="28"/>
        </w:rPr>
        <w:t xml:space="preserve">льных проектов </w:t>
      </w:r>
      <w:r w:rsidRPr="002279DB">
        <w:rPr>
          <w:rStyle w:val="FontStyle28"/>
          <w:sz w:val="28"/>
          <w:szCs w:val="28"/>
        </w:rPr>
        <w:t>и муниципальных программ;</w:t>
      </w:r>
    </w:p>
    <w:p w:rsidR="00581405" w:rsidRPr="002279DB" w:rsidRDefault="00581405" w:rsidP="00581405">
      <w:pPr>
        <w:pStyle w:val="Style16"/>
        <w:widowControl/>
        <w:numPr>
          <w:ilvl w:val="0"/>
          <w:numId w:val="4"/>
        </w:numPr>
        <w:tabs>
          <w:tab w:val="left" w:pos="864"/>
        </w:tabs>
        <w:spacing w:line="240" w:lineRule="auto"/>
        <w:ind w:right="-60"/>
        <w:jc w:val="both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обеспечению выполнения органами местного самоуправления и иными заинтересованными органами и организациями  в соответствии с требованиями законодательства сроков реализации мероприятий, направленных на достижение целей и результатов реализации национальных проектов, государственных и муниципальных программ;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864"/>
        </w:tabs>
        <w:spacing w:line="240" w:lineRule="auto"/>
        <w:ind w:right="-60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 xml:space="preserve">рассмотрению проблем, связанных с угрозой срыва сроков строительства, реконструкции и капитального ремонта </w:t>
      </w:r>
      <w:r w:rsidRPr="002279DB">
        <w:rPr>
          <w:rStyle w:val="FontStyle32"/>
          <w:b w:val="0"/>
          <w:spacing w:val="0"/>
        </w:rPr>
        <w:t xml:space="preserve">объектов </w:t>
      </w:r>
      <w:r w:rsidRPr="002279DB">
        <w:rPr>
          <w:rStyle w:val="FontStyle28"/>
          <w:sz w:val="28"/>
          <w:szCs w:val="28"/>
        </w:rPr>
        <w:t>капитального строительства в рамках реализации национа</w:t>
      </w:r>
      <w:r>
        <w:rPr>
          <w:rStyle w:val="FontStyle28"/>
          <w:sz w:val="28"/>
          <w:szCs w:val="28"/>
        </w:rPr>
        <w:t xml:space="preserve">льных проектов </w:t>
      </w:r>
      <w:r w:rsidRPr="002279DB">
        <w:rPr>
          <w:rStyle w:val="FontStyle28"/>
          <w:sz w:val="28"/>
          <w:szCs w:val="28"/>
        </w:rPr>
        <w:t>и муниципальных программ, решению выявленных проблем.</w:t>
      </w:r>
    </w:p>
    <w:p w:rsidR="00581405" w:rsidRPr="002279DB" w:rsidRDefault="00581405" w:rsidP="00581405">
      <w:pPr>
        <w:pStyle w:val="Style11"/>
        <w:widowControl/>
        <w:spacing w:line="240" w:lineRule="auto"/>
        <w:ind w:left="3792"/>
        <w:jc w:val="left"/>
        <w:rPr>
          <w:sz w:val="28"/>
          <w:szCs w:val="28"/>
        </w:rPr>
      </w:pPr>
    </w:p>
    <w:p w:rsidR="00581405" w:rsidRPr="002279DB" w:rsidRDefault="00581405" w:rsidP="00581405">
      <w:pPr>
        <w:pStyle w:val="Style11"/>
        <w:widowControl/>
        <w:spacing w:line="240" w:lineRule="auto"/>
        <w:jc w:val="center"/>
        <w:rPr>
          <w:rStyle w:val="FontStyle28"/>
          <w:b/>
          <w:sz w:val="28"/>
          <w:szCs w:val="28"/>
        </w:rPr>
      </w:pPr>
      <w:r w:rsidRPr="002279DB">
        <w:rPr>
          <w:rStyle w:val="FontStyle28"/>
          <w:b/>
          <w:sz w:val="28"/>
          <w:szCs w:val="28"/>
        </w:rPr>
        <w:t>3. Права Штаба</w:t>
      </w:r>
    </w:p>
    <w:p w:rsidR="00581405" w:rsidRPr="002279DB" w:rsidRDefault="00581405" w:rsidP="00581405">
      <w:pPr>
        <w:pStyle w:val="Style12"/>
        <w:widowControl/>
        <w:spacing w:line="240" w:lineRule="auto"/>
        <w:ind w:left="710" w:firstLine="0"/>
        <w:jc w:val="left"/>
        <w:rPr>
          <w:sz w:val="28"/>
          <w:szCs w:val="28"/>
        </w:rPr>
      </w:pPr>
    </w:p>
    <w:p w:rsidR="00581405" w:rsidRPr="002279DB" w:rsidRDefault="00581405" w:rsidP="00581405">
      <w:pPr>
        <w:pStyle w:val="Style12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3.1. В соответствии с возложенными задачами Штаб имеет право:</w:t>
      </w:r>
    </w:p>
    <w:p w:rsidR="00581405" w:rsidRPr="002279DB" w:rsidRDefault="00581405" w:rsidP="00581405">
      <w:pPr>
        <w:pStyle w:val="Style16"/>
        <w:widowControl/>
        <w:tabs>
          <w:tab w:val="left" w:pos="864"/>
        </w:tabs>
        <w:spacing w:line="240" w:lineRule="auto"/>
        <w:ind w:firstLine="709"/>
        <w:jc w:val="both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-</w:t>
      </w:r>
      <w:r w:rsidRPr="002279DB">
        <w:rPr>
          <w:rStyle w:val="FontStyle28"/>
          <w:sz w:val="28"/>
          <w:szCs w:val="28"/>
        </w:rPr>
        <w:tab/>
        <w:t>запрашивать в органах исполнительной власти субъектов Российской  Федерации, органах местного самоуправления, органов государственного контроля (надзора),  органах муниципального  контроля  информацию  по  вопросам деятельности Штаба;</w:t>
      </w:r>
    </w:p>
    <w:p w:rsidR="00581405" w:rsidRPr="002279DB" w:rsidRDefault="00581405" w:rsidP="00581405">
      <w:pPr>
        <w:pStyle w:val="Style16"/>
        <w:widowControl/>
        <w:numPr>
          <w:ilvl w:val="0"/>
          <w:numId w:val="4"/>
        </w:numPr>
        <w:tabs>
          <w:tab w:val="left" w:pos="864"/>
        </w:tabs>
        <w:spacing w:line="240" w:lineRule="auto"/>
        <w:ind w:firstLine="709"/>
        <w:jc w:val="both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приглашать на свои заседания представителей заинтересованных органов и организаций;</w:t>
      </w:r>
    </w:p>
    <w:p w:rsidR="00581405" w:rsidRPr="002279DB" w:rsidRDefault="00581405" w:rsidP="00581405">
      <w:pPr>
        <w:pStyle w:val="Style12"/>
        <w:widowControl/>
        <w:spacing w:line="240" w:lineRule="auto"/>
        <w:ind w:firstLine="70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-</w:t>
      </w:r>
      <w:r w:rsidRPr="002279DB">
        <w:rPr>
          <w:rStyle w:val="FontStyle28"/>
          <w:sz w:val="28"/>
          <w:szCs w:val="28"/>
        </w:rPr>
        <w:t>привлекать к работе Штаба специалистов и экспертов в области архитектурно - строительного проектирования, инженерных изысканий и строительства объектов капитального строительства (по согласованию).</w:t>
      </w:r>
    </w:p>
    <w:p w:rsidR="00581405" w:rsidRDefault="00581405" w:rsidP="00581405">
      <w:pPr>
        <w:pStyle w:val="Style11"/>
        <w:widowControl/>
        <w:spacing w:line="240" w:lineRule="auto"/>
        <w:jc w:val="left"/>
        <w:rPr>
          <w:sz w:val="28"/>
          <w:szCs w:val="28"/>
        </w:rPr>
      </w:pPr>
    </w:p>
    <w:p w:rsidR="00581405" w:rsidRPr="002279DB" w:rsidRDefault="00581405" w:rsidP="00581405">
      <w:pPr>
        <w:pStyle w:val="Style11"/>
        <w:widowControl/>
        <w:spacing w:line="240" w:lineRule="auto"/>
        <w:jc w:val="left"/>
        <w:rPr>
          <w:sz w:val="28"/>
          <w:szCs w:val="28"/>
        </w:rPr>
      </w:pPr>
    </w:p>
    <w:p w:rsidR="00581405" w:rsidRPr="002279DB" w:rsidRDefault="00581405" w:rsidP="00581405">
      <w:pPr>
        <w:pStyle w:val="Style11"/>
        <w:widowControl/>
        <w:spacing w:line="240" w:lineRule="auto"/>
        <w:jc w:val="center"/>
        <w:rPr>
          <w:rStyle w:val="FontStyle28"/>
          <w:b/>
          <w:sz w:val="28"/>
          <w:szCs w:val="28"/>
        </w:rPr>
      </w:pPr>
      <w:r w:rsidRPr="002279DB">
        <w:rPr>
          <w:rStyle w:val="FontStyle28"/>
          <w:b/>
          <w:sz w:val="28"/>
          <w:szCs w:val="28"/>
        </w:rPr>
        <w:t>4. Порядок организации работы Штаба</w:t>
      </w:r>
    </w:p>
    <w:p w:rsidR="00581405" w:rsidRPr="002279DB" w:rsidRDefault="00581405" w:rsidP="00581405">
      <w:pPr>
        <w:pStyle w:val="Style11"/>
        <w:widowControl/>
        <w:spacing w:line="240" w:lineRule="auto"/>
        <w:jc w:val="center"/>
        <w:rPr>
          <w:rStyle w:val="FontStyle28"/>
          <w:sz w:val="28"/>
          <w:szCs w:val="28"/>
        </w:rPr>
      </w:pPr>
    </w:p>
    <w:p w:rsidR="00581405" w:rsidRPr="002279DB" w:rsidRDefault="00581405" w:rsidP="00581405">
      <w:pPr>
        <w:pStyle w:val="Style16"/>
        <w:widowControl/>
        <w:numPr>
          <w:ilvl w:val="0"/>
          <w:numId w:val="5"/>
        </w:numPr>
        <w:tabs>
          <w:tab w:val="left" w:pos="709"/>
        </w:tabs>
        <w:spacing w:line="240" w:lineRule="auto"/>
        <w:ind w:right="-32"/>
        <w:jc w:val="both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lastRenderedPageBreak/>
        <w:t>Штаб формируется в составе председателя Штаба, заместителя председателя Штаба, ответственного секретаря Штаба, а также членов Штаба.</w:t>
      </w:r>
    </w:p>
    <w:p w:rsidR="00581405" w:rsidRPr="002279DB" w:rsidRDefault="00581405" w:rsidP="00581405">
      <w:pPr>
        <w:pStyle w:val="Style16"/>
        <w:widowControl/>
        <w:numPr>
          <w:ilvl w:val="0"/>
          <w:numId w:val="5"/>
        </w:numPr>
        <w:tabs>
          <w:tab w:val="left" w:pos="709"/>
        </w:tabs>
        <w:spacing w:line="240" w:lineRule="auto"/>
        <w:ind w:right="-32"/>
        <w:jc w:val="both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Председателем Штаба соответственно является высшее должностное лицо, глава администрации муниципального района (далее - Председатель).</w:t>
      </w:r>
    </w:p>
    <w:p w:rsidR="00581405" w:rsidRPr="002279DB" w:rsidRDefault="00581405" w:rsidP="00581405">
      <w:pPr>
        <w:pStyle w:val="Style14"/>
        <w:widowControl/>
        <w:tabs>
          <w:tab w:val="left" w:pos="0"/>
          <w:tab w:val="left" w:pos="1411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4.3.</w:t>
      </w:r>
      <w:r w:rsidRPr="002279DB">
        <w:rPr>
          <w:rStyle w:val="FontStyle28"/>
          <w:sz w:val="28"/>
          <w:szCs w:val="28"/>
        </w:rPr>
        <w:tab/>
        <w:t xml:space="preserve">Председатель Штаба осуществляет следующие полномочия: 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0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осуществляет общее руководство деятельностью Штаба;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709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принимает решение о дате, месте, времени проведения и повестке дня заседаний Штаба;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142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ведет заседание Штаба;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142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подписывает протоколы заседаний Штаба;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142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дает рекомендации членам Штаба;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142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инициирует изменение состава Штаба;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142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 xml:space="preserve">осуществляет общий </w:t>
      </w:r>
      <w:proofErr w:type="gramStart"/>
      <w:r w:rsidRPr="002279DB">
        <w:rPr>
          <w:rStyle w:val="FontStyle28"/>
          <w:sz w:val="28"/>
          <w:szCs w:val="28"/>
        </w:rPr>
        <w:t>контроль  за</w:t>
      </w:r>
      <w:proofErr w:type="gramEnd"/>
      <w:r w:rsidRPr="002279DB">
        <w:rPr>
          <w:rStyle w:val="FontStyle28"/>
          <w:sz w:val="28"/>
          <w:szCs w:val="28"/>
        </w:rPr>
        <w:t xml:space="preserve"> реализацией решений, принятых Штабом.</w:t>
      </w:r>
    </w:p>
    <w:p w:rsidR="00581405" w:rsidRPr="002279DB" w:rsidRDefault="00581405" w:rsidP="00581405">
      <w:pPr>
        <w:pStyle w:val="Style14"/>
        <w:widowControl/>
        <w:tabs>
          <w:tab w:val="left" w:pos="709"/>
          <w:tab w:val="left" w:pos="1411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4.4.</w:t>
      </w:r>
      <w:r w:rsidRPr="002279DB">
        <w:rPr>
          <w:rStyle w:val="FontStyle28"/>
          <w:sz w:val="28"/>
          <w:szCs w:val="28"/>
        </w:rPr>
        <w:tab/>
        <w:t>В период отсутствия Председателя его обязанности исполняет заместитель председателя Штаба по поручению Председателя.</w:t>
      </w:r>
    </w:p>
    <w:p w:rsidR="00581405" w:rsidRPr="002279DB" w:rsidRDefault="00581405" w:rsidP="00581405">
      <w:pPr>
        <w:pStyle w:val="Style11"/>
        <w:widowControl/>
        <w:tabs>
          <w:tab w:val="left" w:pos="709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4.5.</w:t>
      </w:r>
      <w:r>
        <w:rPr>
          <w:rStyle w:val="FontStyle28"/>
          <w:sz w:val="28"/>
          <w:szCs w:val="28"/>
        </w:rPr>
        <w:t xml:space="preserve"> С</w:t>
      </w:r>
      <w:r w:rsidRPr="002279DB">
        <w:rPr>
          <w:rStyle w:val="FontStyle28"/>
          <w:sz w:val="28"/>
          <w:szCs w:val="28"/>
        </w:rPr>
        <w:t>екретарь Штаба: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709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извещает членов Штаба о дате, времени, месте и повестке дня заседания Штаба, в том числе обеспечивает рассылку документов к заседанию Штаба членам Штаба;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142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оформляет протоколы заседаний Штаба, направляет их членам Штаба;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0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готовит проекты решений Штаба, иных документов;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0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осуществляет иные мероприятия по обеспечению работы Штаба.</w:t>
      </w:r>
    </w:p>
    <w:p w:rsidR="00581405" w:rsidRPr="002279DB" w:rsidRDefault="00581405" w:rsidP="00581405">
      <w:pPr>
        <w:pStyle w:val="Style16"/>
        <w:widowControl/>
        <w:tabs>
          <w:tab w:val="left" w:pos="709"/>
        </w:tabs>
        <w:spacing w:line="240" w:lineRule="auto"/>
        <w:ind w:right="-32"/>
        <w:jc w:val="both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4.6.</w:t>
      </w:r>
      <w:r w:rsidRPr="002279DB">
        <w:rPr>
          <w:rStyle w:val="FontStyle28"/>
          <w:sz w:val="28"/>
          <w:szCs w:val="28"/>
        </w:rPr>
        <w:tab/>
        <w:t xml:space="preserve">Члены Штаба </w:t>
      </w:r>
      <w:r w:rsidRPr="002279DB">
        <w:rPr>
          <w:rStyle w:val="FontStyle34"/>
          <w:spacing w:val="0"/>
          <w:sz w:val="28"/>
          <w:szCs w:val="28"/>
        </w:rPr>
        <w:t xml:space="preserve">имеют </w:t>
      </w:r>
      <w:r w:rsidRPr="002279DB">
        <w:rPr>
          <w:rStyle w:val="FontStyle28"/>
          <w:sz w:val="28"/>
          <w:szCs w:val="28"/>
        </w:rPr>
        <w:t>право:</w:t>
      </w:r>
    </w:p>
    <w:p w:rsidR="00581405" w:rsidRPr="002279DB" w:rsidRDefault="00581405" w:rsidP="00581405">
      <w:pPr>
        <w:pStyle w:val="Style16"/>
        <w:widowControl/>
        <w:tabs>
          <w:tab w:val="left" w:pos="709"/>
        </w:tabs>
        <w:spacing w:line="240" w:lineRule="auto"/>
        <w:ind w:right="-32"/>
        <w:jc w:val="both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- выступать и вносить предложения по обсуждаемым вопросам на заседании Штаба;</w:t>
      </w:r>
    </w:p>
    <w:p w:rsidR="00581405" w:rsidRPr="002279DB" w:rsidRDefault="00581405" w:rsidP="00581405">
      <w:pPr>
        <w:pStyle w:val="Style14"/>
        <w:widowControl/>
        <w:numPr>
          <w:ilvl w:val="0"/>
          <w:numId w:val="4"/>
        </w:numPr>
        <w:tabs>
          <w:tab w:val="left" w:pos="709"/>
          <w:tab w:val="left" w:pos="864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использовать в своей деятельности информацию, полученную в рамках работы Штаба;</w:t>
      </w:r>
    </w:p>
    <w:p w:rsidR="00581405" w:rsidRPr="002279DB" w:rsidRDefault="00581405" w:rsidP="00581405">
      <w:pPr>
        <w:pStyle w:val="Style16"/>
        <w:widowControl/>
        <w:numPr>
          <w:ilvl w:val="0"/>
          <w:numId w:val="4"/>
        </w:numPr>
        <w:tabs>
          <w:tab w:val="left" w:pos="709"/>
          <w:tab w:val="left" w:pos="864"/>
        </w:tabs>
        <w:spacing w:line="240" w:lineRule="auto"/>
        <w:ind w:right="-32"/>
        <w:jc w:val="both"/>
        <w:rPr>
          <w:sz w:val="28"/>
          <w:szCs w:val="28"/>
        </w:rPr>
      </w:pPr>
      <w:r w:rsidRPr="002279DB">
        <w:rPr>
          <w:rStyle w:val="FontStyle28"/>
          <w:sz w:val="28"/>
          <w:szCs w:val="28"/>
        </w:rPr>
        <w:t>разрабатывать и вносить на обсуждение проекты решений по вопросам деятельности Штаба.</w:t>
      </w:r>
    </w:p>
    <w:p w:rsidR="00581405" w:rsidRPr="002279DB" w:rsidRDefault="00581405" w:rsidP="00581405">
      <w:pPr>
        <w:pStyle w:val="Style16"/>
        <w:widowControl/>
        <w:numPr>
          <w:ilvl w:val="0"/>
          <w:numId w:val="6"/>
        </w:numPr>
        <w:tabs>
          <w:tab w:val="left" w:pos="709"/>
        </w:tabs>
        <w:spacing w:line="240" w:lineRule="auto"/>
        <w:ind w:right="-32"/>
        <w:jc w:val="both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Члены Штаба принимают участие в заседании Штаба лично. В случае невозможн</w:t>
      </w:r>
      <w:r>
        <w:rPr>
          <w:rStyle w:val="FontStyle28"/>
          <w:sz w:val="28"/>
          <w:szCs w:val="28"/>
        </w:rPr>
        <w:t>ости присутствовать на заседании</w:t>
      </w:r>
      <w:r w:rsidRPr="002279DB">
        <w:rPr>
          <w:rStyle w:val="FontStyle28"/>
          <w:sz w:val="28"/>
          <w:szCs w:val="28"/>
        </w:rPr>
        <w:t xml:space="preserve"> Штаба члены обязаны уведомить об э</w:t>
      </w:r>
      <w:r>
        <w:rPr>
          <w:rStyle w:val="FontStyle28"/>
          <w:sz w:val="28"/>
          <w:szCs w:val="28"/>
        </w:rPr>
        <w:t xml:space="preserve">том </w:t>
      </w:r>
      <w:r w:rsidRPr="002279DB">
        <w:rPr>
          <w:rStyle w:val="FontStyle28"/>
          <w:sz w:val="28"/>
          <w:szCs w:val="28"/>
        </w:rPr>
        <w:t>секретаря.</w:t>
      </w:r>
    </w:p>
    <w:p w:rsidR="00581405" w:rsidRPr="002279DB" w:rsidRDefault="00581405" w:rsidP="00581405">
      <w:pPr>
        <w:pStyle w:val="Style14"/>
        <w:widowControl/>
        <w:numPr>
          <w:ilvl w:val="0"/>
          <w:numId w:val="6"/>
        </w:numPr>
        <w:tabs>
          <w:tab w:val="left" w:pos="709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При невозможности присутствия на заседании Штаба член Штаба вправе направить свое мнение по вопросам, включенным в повестку дня, в письменной форме. Указанное мнение подлежит рассмотрению на заседании Штаба, а также является неотъемлемой частью протокола заседания Штаба.</w:t>
      </w:r>
    </w:p>
    <w:p w:rsidR="00581405" w:rsidRPr="002279DB" w:rsidRDefault="00581405" w:rsidP="00581405">
      <w:pPr>
        <w:pStyle w:val="Style14"/>
        <w:widowControl/>
        <w:numPr>
          <w:ilvl w:val="0"/>
          <w:numId w:val="6"/>
        </w:numPr>
        <w:tabs>
          <w:tab w:val="left" w:pos="709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Заседания Штаба проводятся по мере необходимости, но не реже одного раза в квартал.</w:t>
      </w:r>
    </w:p>
    <w:p w:rsidR="00581405" w:rsidRPr="002279DB" w:rsidRDefault="00581405" w:rsidP="00581405">
      <w:pPr>
        <w:pStyle w:val="Style14"/>
        <w:widowControl/>
        <w:numPr>
          <w:ilvl w:val="0"/>
          <w:numId w:val="6"/>
        </w:numPr>
        <w:tabs>
          <w:tab w:val="left" w:pos="709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Внеочередные заседания Штаба могут быть инициированы по решению Председателя или членами Штаба.</w:t>
      </w:r>
    </w:p>
    <w:p w:rsidR="00581405" w:rsidRPr="002279DB" w:rsidRDefault="00581405" w:rsidP="00581405">
      <w:pPr>
        <w:pStyle w:val="Style14"/>
        <w:widowControl/>
        <w:numPr>
          <w:ilvl w:val="0"/>
          <w:numId w:val="6"/>
        </w:numPr>
        <w:tabs>
          <w:tab w:val="left" w:pos="709"/>
        </w:tabs>
        <w:spacing w:line="240" w:lineRule="auto"/>
        <w:ind w:right="-32" w:firstLine="701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Работа Штаба организуется в форме заседаний, совещаний членов Штаба (в том числе с использованием аудио и видеосвязи).</w:t>
      </w:r>
    </w:p>
    <w:p w:rsidR="00581405" w:rsidRDefault="00581405" w:rsidP="00581405">
      <w:pPr>
        <w:pStyle w:val="Style16"/>
        <w:widowControl/>
        <w:numPr>
          <w:ilvl w:val="0"/>
          <w:numId w:val="6"/>
        </w:numPr>
        <w:tabs>
          <w:tab w:val="left" w:pos="709"/>
        </w:tabs>
        <w:spacing w:line="240" w:lineRule="auto"/>
        <w:ind w:right="-32"/>
        <w:jc w:val="both"/>
        <w:rPr>
          <w:rStyle w:val="FontStyle28"/>
          <w:sz w:val="28"/>
          <w:szCs w:val="28"/>
        </w:rPr>
      </w:pPr>
      <w:r w:rsidRPr="002279DB">
        <w:rPr>
          <w:rStyle w:val="FontStyle28"/>
          <w:sz w:val="28"/>
          <w:szCs w:val="28"/>
        </w:rPr>
        <w:t>Решения Штаба оформляются в виде протокола, который подписывается председателем.</w:t>
      </w:r>
    </w:p>
    <w:p w:rsidR="00581405" w:rsidRDefault="00581405" w:rsidP="00581405">
      <w:pPr>
        <w:pStyle w:val="Style16"/>
        <w:widowControl/>
        <w:tabs>
          <w:tab w:val="left" w:pos="709"/>
        </w:tabs>
        <w:spacing w:line="240" w:lineRule="auto"/>
        <w:ind w:right="-32"/>
        <w:jc w:val="both"/>
        <w:rPr>
          <w:rStyle w:val="FontStyle28"/>
          <w:sz w:val="28"/>
          <w:szCs w:val="28"/>
        </w:rPr>
      </w:pPr>
    </w:p>
    <w:p w:rsidR="00581405" w:rsidRDefault="00581405" w:rsidP="00581405">
      <w:pPr>
        <w:pStyle w:val="Style16"/>
        <w:widowControl/>
        <w:tabs>
          <w:tab w:val="left" w:pos="709"/>
        </w:tabs>
        <w:spacing w:line="240" w:lineRule="auto"/>
        <w:ind w:right="-32"/>
        <w:jc w:val="both"/>
        <w:rPr>
          <w:rStyle w:val="FontStyle28"/>
          <w:sz w:val="28"/>
          <w:szCs w:val="28"/>
        </w:rPr>
      </w:pPr>
    </w:p>
    <w:p w:rsidR="00581405" w:rsidRDefault="00581405" w:rsidP="00581405">
      <w:pPr>
        <w:pStyle w:val="Style16"/>
        <w:widowControl/>
        <w:tabs>
          <w:tab w:val="left" w:pos="709"/>
        </w:tabs>
        <w:spacing w:line="240" w:lineRule="auto"/>
        <w:ind w:right="-32"/>
        <w:jc w:val="both"/>
        <w:rPr>
          <w:rStyle w:val="FontStyle28"/>
          <w:sz w:val="28"/>
          <w:szCs w:val="28"/>
        </w:rPr>
      </w:pPr>
    </w:p>
    <w:p w:rsidR="00581405" w:rsidRPr="00581405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  <w:r w:rsidRPr="00581405">
        <w:rPr>
          <w:rStyle w:val="FontStyle28"/>
          <w:sz w:val="28"/>
          <w:szCs w:val="28"/>
        </w:rPr>
        <w:lastRenderedPageBreak/>
        <w:t>УТВЕРЖДЕН</w:t>
      </w:r>
    </w:p>
    <w:p w:rsidR="00581405" w:rsidRPr="00581405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  <w:r w:rsidRPr="00581405">
        <w:rPr>
          <w:rStyle w:val="FontStyle28"/>
          <w:sz w:val="28"/>
          <w:szCs w:val="28"/>
        </w:rPr>
        <w:t>Постановлением администрации</w:t>
      </w:r>
    </w:p>
    <w:p w:rsidR="00581405" w:rsidRPr="00581405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  <w:r w:rsidRPr="00581405">
        <w:rPr>
          <w:rStyle w:val="FontStyle28"/>
          <w:sz w:val="28"/>
          <w:szCs w:val="28"/>
        </w:rPr>
        <w:t>муниципального района</w:t>
      </w:r>
    </w:p>
    <w:p w:rsidR="00581405" w:rsidRPr="00581405" w:rsidRDefault="009E6F42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5954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от </w:t>
      </w:r>
      <w:r w:rsidR="00B279D7">
        <w:rPr>
          <w:rStyle w:val="FontStyle28"/>
          <w:sz w:val="28"/>
          <w:szCs w:val="28"/>
        </w:rPr>
        <w:t>_____________</w:t>
      </w:r>
      <w:r w:rsidR="00581405" w:rsidRPr="00581405">
        <w:rPr>
          <w:rStyle w:val="FontStyle28"/>
          <w:sz w:val="28"/>
          <w:szCs w:val="28"/>
        </w:rPr>
        <w:t xml:space="preserve"> 2020г.№_____</w:t>
      </w:r>
    </w:p>
    <w:p w:rsidR="00581405" w:rsidRPr="002279DB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6521"/>
        <w:rPr>
          <w:rStyle w:val="FontStyle28"/>
        </w:rPr>
      </w:pPr>
    </w:p>
    <w:p w:rsidR="00581405" w:rsidRPr="002279DB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ind w:left="6521"/>
        <w:rPr>
          <w:rStyle w:val="FontStyle28"/>
        </w:rPr>
      </w:pPr>
    </w:p>
    <w:p w:rsidR="00581405" w:rsidRPr="002279DB" w:rsidRDefault="00581405" w:rsidP="00581405">
      <w:pPr>
        <w:pStyle w:val="Style11"/>
        <w:widowControl/>
        <w:tabs>
          <w:tab w:val="left" w:pos="3402"/>
          <w:tab w:val="left" w:pos="4104"/>
        </w:tabs>
        <w:spacing w:line="240" w:lineRule="auto"/>
        <w:jc w:val="center"/>
        <w:rPr>
          <w:rStyle w:val="FontStyle28"/>
        </w:rPr>
      </w:pPr>
      <w:r>
        <w:rPr>
          <w:rStyle w:val="FontStyle28"/>
          <w:b/>
          <w:sz w:val="28"/>
          <w:szCs w:val="28"/>
        </w:rPr>
        <w:t>СОСТАВ</w:t>
      </w:r>
    </w:p>
    <w:p w:rsidR="00581405" w:rsidRPr="007E68D5" w:rsidRDefault="00581405" w:rsidP="00581405">
      <w:pPr>
        <w:pStyle w:val="Style11"/>
        <w:widowControl/>
        <w:spacing w:line="240" w:lineRule="auto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>штаба</w:t>
      </w:r>
      <w:r w:rsidRPr="007E68D5">
        <w:rPr>
          <w:rStyle w:val="FontStyle28"/>
          <w:b/>
          <w:sz w:val="28"/>
          <w:szCs w:val="28"/>
        </w:rPr>
        <w:t xml:space="preserve"> по вопросам обеспечения строительства, реконструкции, капитального ремонта объектов капитального строительства в Октябрьском муниципальном районе в рамках р</w:t>
      </w:r>
      <w:r>
        <w:rPr>
          <w:rStyle w:val="FontStyle28"/>
          <w:b/>
          <w:sz w:val="28"/>
          <w:szCs w:val="28"/>
        </w:rPr>
        <w:t xml:space="preserve">еализации национальных проектов </w:t>
      </w:r>
      <w:r w:rsidRPr="007E68D5">
        <w:rPr>
          <w:rStyle w:val="FontStyle28"/>
          <w:b/>
          <w:sz w:val="28"/>
          <w:szCs w:val="28"/>
        </w:rPr>
        <w:t>и муниципальных программ</w:t>
      </w:r>
    </w:p>
    <w:p w:rsidR="00581405" w:rsidRPr="002279DB" w:rsidRDefault="00581405" w:rsidP="00581405">
      <w:pPr>
        <w:pStyle w:val="Style11"/>
        <w:widowControl/>
        <w:spacing w:line="240" w:lineRule="exact"/>
        <w:rPr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581405" w:rsidRPr="002279DB" w:rsidTr="00B279D7">
        <w:tc>
          <w:tcPr>
            <w:tcW w:w="9571" w:type="dxa"/>
            <w:gridSpan w:val="2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b/>
                <w:sz w:val="28"/>
                <w:szCs w:val="28"/>
              </w:rPr>
            </w:pPr>
            <w:r w:rsidRPr="002279DB">
              <w:rPr>
                <w:b/>
                <w:sz w:val="28"/>
                <w:szCs w:val="28"/>
              </w:rPr>
              <w:t>Председатель Штаба: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Леонова</w:t>
            </w:r>
            <w:r>
              <w:rPr>
                <w:sz w:val="28"/>
                <w:szCs w:val="28"/>
              </w:rPr>
              <w:t xml:space="preserve"> М.Ю.</w:t>
            </w:r>
            <w:r w:rsidRPr="002279DB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79DB">
              <w:rPr>
                <w:sz w:val="28"/>
                <w:szCs w:val="28"/>
              </w:rPr>
              <w:t>глава администрации муниципального района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9571" w:type="dxa"/>
            <w:gridSpan w:val="2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b/>
                <w:sz w:val="28"/>
                <w:szCs w:val="28"/>
              </w:rPr>
            </w:pPr>
            <w:r w:rsidRPr="002279DB">
              <w:rPr>
                <w:b/>
                <w:sz w:val="28"/>
                <w:szCs w:val="28"/>
              </w:rPr>
              <w:t>Заместитель председателя штаба: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Бондаренко</w:t>
            </w:r>
            <w:r>
              <w:rPr>
                <w:sz w:val="28"/>
                <w:szCs w:val="28"/>
              </w:rPr>
              <w:t xml:space="preserve"> Е.В.</w:t>
            </w:r>
            <w:r w:rsidRPr="002279DB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79DB">
              <w:rPr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9571" w:type="dxa"/>
            <w:gridSpan w:val="2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279DB">
              <w:rPr>
                <w:b/>
                <w:sz w:val="28"/>
                <w:szCs w:val="28"/>
              </w:rPr>
              <w:t>екретарь Штаба: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Сычев</w:t>
            </w:r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79DB">
              <w:rPr>
                <w:sz w:val="28"/>
                <w:szCs w:val="28"/>
              </w:rPr>
              <w:t>главный эксперт-специалист отдела районного хозяйства администрации муниципального района</w:t>
            </w:r>
          </w:p>
        </w:tc>
      </w:tr>
      <w:tr w:rsidR="00581405" w:rsidRPr="002279DB" w:rsidTr="00B279D7">
        <w:tc>
          <w:tcPr>
            <w:tcW w:w="2943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9571" w:type="dxa"/>
            <w:gridSpan w:val="2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b/>
                <w:sz w:val="28"/>
                <w:szCs w:val="28"/>
              </w:rPr>
            </w:pPr>
            <w:r w:rsidRPr="002279DB">
              <w:rPr>
                <w:b/>
                <w:sz w:val="28"/>
                <w:szCs w:val="28"/>
              </w:rPr>
              <w:t>Члены Штаба: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Филиппова</w:t>
            </w:r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rStyle w:val="FontStyle28"/>
                <w:sz w:val="28"/>
                <w:szCs w:val="28"/>
              </w:rPr>
            </w:pPr>
            <w:r w:rsidRPr="002279DB">
              <w:rPr>
                <w:rStyle w:val="FontStyle28"/>
                <w:sz w:val="28"/>
                <w:szCs w:val="28"/>
              </w:rPr>
              <w:t>-</w:t>
            </w:r>
            <w:r>
              <w:rPr>
                <w:rStyle w:val="FontStyle28"/>
                <w:sz w:val="28"/>
                <w:szCs w:val="28"/>
              </w:rPr>
              <w:t xml:space="preserve"> </w:t>
            </w:r>
            <w:r w:rsidRPr="002279DB">
              <w:rPr>
                <w:rStyle w:val="FontStyle28"/>
                <w:sz w:val="28"/>
                <w:szCs w:val="28"/>
              </w:rPr>
              <w:t>заместитель главы администрации</w:t>
            </w:r>
            <w:r w:rsidRPr="002279DB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Pr="002279DB">
              <w:rPr>
                <w:rStyle w:val="FontStyle28"/>
                <w:sz w:val="28"/>
                <w:szCs w:val="28"/>
              </w:rPr>
              <w:t>;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Бескровная</w:t>
            </w:r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rStyle w:val="FontStyle28"/>
              </w:rPr>
            </w:pPr>
            <w:r w:rsidRPr="002279DB">
              <w:rPr>
                <w:rStyle w:val="FontStyle28"/>
              </w:rPr>
              <w:t>-</w:t>
            </w:r>
            <w:r>
              <w:rPr>
                <w:rStyle w:val="FontStyle28"/>
              </w:rPr>
              <w:t xml:space="preserve"> </w:t>
            </w:r>
            <w:r w:rsidRPr="002279DB">
              <w:rPr>
                <w:rStyle w:val="FontStyle28"/>
              </w:rPr>
              <w:t>начальник отдела культуры администрации</w:t>
            </w:r>
            <w:r w:rsidRPr="002279DB">
              <w:rPr>
                <w:sz w:val="28"/>
                <w:szCs w:val="28"/>
              </w:rPr>
              <w:t xml:space="preserve"> муниципального района</w:t>
            </w:r>
            <w:r w:rsidRPr="002279DB">
              <w:rPr>
                <w:rStyle w:val="FontStyle28"/>
              </w:rPr>
              <w:t>;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Харченко</w:t>
            </w:r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rStyle w:val="FontStyle28"/>
              </w:rPr>
            </w:pPr>
            <w:r w:rsidRPr="002279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79D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</w:t>
            </w:r>
            <w:r w:rsidRPr="002279DB">
              <w:rPr>
                <w:sz w:val="28"/>
                <w:szCs w:val="28"/>
              </w:rPr>
              <w:t>бухгалтерского учета и отчетности</w:t>
            </w:r>
            <w:r w:rsidRPr="002279DB">
              <w:rPr>
                <w:rStyle w:val="FontStyle28"/>
              </w:rPr>
              <w:t xml:space="preserve"> администрации</w:t>
            </w:r>
            <w:r w:rsidRPr="002279DB">
              <w:rPr>
                <w:sz w:val="28"/>
                <w:szCs w:val="28"/>
              </w:rPr>
              <w:t xml:space="preserve"> муниципального района</w:t>
            </w:r>
            <w:r w:rsidRPr="002279DB">
              <w:rPr>
                <w:rStyle w:val="FontStyle28"/>
              </w:rPr>
              <w:t>;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Кошель</w:t>
            </w:r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79DB">
              <w:rPr>
                <w:sz w:val="28"/>
                <w:szCs w:val="28"/>
              </w:rPr>
              <w:t>начальник отдела экономики, потребительского рынка, услуг, и внешнеэкономических связей</w:t>
            </w:r>
            <w:r w:rsidRPr="002279DB">
              <w:rPr>
                <w:rStyle w:val="FontStyle28"/>
              </w:rPr>
              <w:t xml:space="preserve"> администрации</w:t>
            </w:r>
            <w:r w:rsidRPr="002279DB">
              <w:rPr>
                <w:sz w:val="28"/>
                <w:szCs w:val="28"/>
              </w:rPr>
              <w:t xml:space="preserve"> муниципального района;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Винокурова</w:t>
            </w:r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79DB">
              <w:rPr>
                <w:sz w:val="28"/>
                <w:szCs w:val="28"/>
              </w:rPr>
              <w:t>начальник отдела районного хозяйства</w:t>
            </w:r>
            <w:r w:rsidRPr="002279DB">
              <w:rPr>
                <w:rStyle w:val="FontStyle28"/>
              </w:rPr>
              <w:t xml:space="preserve"> администрации</w:t>
            </w:r>
            <w:r w:rsidRPr="002279DB">
              <w:rPr>
                <w:sz w:val="28"/>
                <w:szCs w:val="28"/>
              </w:rPr>
              <w:t xml:space="preserve"> муниципального района;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Шаляпин</w:t>
            </w:r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Амурзетского </w:t>
            </w:r>
            <w:r w:rsidRPr="002279DB">
              <w:rPr>
                <w:sz w:val="28"/>
                <w:szCs w:val="28"/>
              </w:rPr>
              <w:t>сельского поселения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(по согласованию);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Бражко</w:t>
            </w:r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Нагибовского </w:t>
            </w:r>
            <w:r w:rsidRPr="002279DB">
              <w:rPr>
                <w:sz w:val="28"/>
                <w:szCs w:val="28"/>
              </w:rPr>
              <w:t xml:space="preserve">сельского поселения 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(по согласованию);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</w:p>
        </w:tc>
      </w:tr>
      <w:tr w:rsidR="00581405" w:rsidRPr="002279DB" w:rsidTr="00B279D7">
        <w:tc>
          <w:tcPr>
            <w:tcW w:w="2943" w:type="dxa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proofErr w:type="spellStart"/>
            <w:r w:rsidRPr="002279DB">
              <w:rPr>
                <w:sz w:val="28"/>
                <w:szCs w:val="28"/>
              </w:rPr>
              <w:t>Пермин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6628" w:type="dxa"/>
            <w:vAlign w:val="center"/>
          </w:tcPr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Полевского</w:t>
            </w:r>
            <w:r w:rsidRPr="002279DB">
              <w:rPr>
                <w:sz w:val="28"/>
                <w:szCs w:val="28"/>
              </w:rPr>
              <w:t xml:space="preserve"> сельского поселения </w:t>
            </w:r>
          </w:p>
          <w:p w:rsidR="00581405" w:rsidRPr="002279DB" w:rsidRDefault="00581405" w:rsidP="00B279D7">
            <w:pPr>
              <w:pStyle w:val="Style11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 w:rsidRPr="002279DB">
              <w:rPr>
                <w:sz w:val="28"/>
                <w:szCs w:val="28"/>
              </w:rPr>
              <w:t>(по согласованию).</w:t>
            </w:r>
          </w:p>
        </w:tc>
      </w:tr>
    </w:tbl>
    <w:p w:rsidR="00581405" w:rsidRPr="002279DB" w:rsidRDefault="00581405" w:rsidP="00581405">
      <w:pPr>
        <w:pStyle w:val="Style11"/>
        <w:widowControl/>
        <w:tabs>
          <w:tab w:val="left" w:pos="3149"/>
        </w:tabs>
        <w:spacing w:before="190" w:line="329" w:lineRule="exact"/>
        <w:rPr>
          <w:rStyle w:val="FontStyle28"/>
          <w:sz w:val="28"/>
          <w:szCs w:val="28"/>
        </w:rPr>
      </w:pPr>
    </w:p>
    <w:p w:rsidR="00581405" w:rsidRDefault="00581405">
      <w:bookmarkStart w:id="0" w:name="_GoBack"/>
      <w:bookmarkEnd w:id="0"/>
    </w:p>
    <w:sectPr w:rsidR="00581405" w:rsidSect="005814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10F464"/>
    <w:lvl w:ilvl="0">
      <w:numFmt w:val="bullet"/>
      <w:lvlText w:val="*"/>
      <w:lvlJc w:val="left"/>
    </w:lvl>
  </w:abstractNum>
  <w:abstractNum w:abstractNumId="1">
    <w:nsid w:val="01B22C69"/>
    <w:multiLevelType w:val="singleLevel"/>
    <w:tmpl w:val="DE18E9BA"/>
    <w:lvl w:ilvl="0">
      <w:start w:val="7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21AE4B99"/>
    <w:multiLevelType w:val="singleLevel"/>
    <w:tmpl w:val="DC5AF260"/>
    <w:lvl w:ilvl="0">
      <w:start w:val="2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">
    <w:nsid w:val="28DF1FC4"/>
    <w:multiLevelType w:val="singleLevel"/>
    <w:tmpl w:val="9D88E2CC"/>
    <w:lvl w:ilvl="0">
      <w:start w:val="1"/>
      <w:numFmt w:val="decimal"/>
      <w:lvlText w:val="4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4">
    <w:nsid w:val="66627F36"/>
    <w:multiLevelType w:val="singleLevel"/>
    <w:tmpl w:val="FFEA4322"/>
    <w:lvl w:ilvl="0">
      <w:start w:val="5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>
    <w:nsid w:val="6D5B7B68"/>
    <w:multiLevelType w:val="multilevel"/>
    <w:tmpl w:val="5AB2C5EC"/>
    <w:lvl w:ilvl="0">
      <w:start w:val="1"/>
      <w:numFmt w:val="decimal"/>
      <w:lvlText w:val="%1."/>
      <w:lvlJc w:val="left"/>
      <w:pPr>
        <w:ind w:left="1646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405"/>
    <w:rsid w:val="004112E0"/>
    <w:rsid w:val="00581405"/>
    <w:rsid w:val="00985DC2"/>
    <w:rsid w:val="009E6F42"/>
    <w:rsid w:val="00B2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1405"/>
    <w:pPr>
      <w:framePr w:w="9445" w:h="4741" w:hSpace="141" w:wrap="auto" w:vAnchor="text" w:hAnchor="page" w:x="1327" w:y="161"/>
      <w:spacing w:after="0" w:line="240" w:lineRule="auto"/>
      <w:jc w:val="center"/>
    </w:pPr>
    <w:rPr>
      <w:rFonts w:ascii="Times NR Cyr MT" w:eastAsia="Times NR Cyr MT" w:hAnsi="Times NR Cyr MT" w:cs="Times New Roman"/>
      <w:b/>
      <w:spacing w:val="-20"/>
      <w:sz w:val="36"/>
      <w:szCs w:val="20"/>
    </w:rPr>
  </w:style>
  <w:style w:type="paragraph" w:customStyle="1" w:styleId="Style11">
    <w:name w:val="Style11"/>
    <w:basedOn w:val="a"/>
    <w:uiPriority w:val="99"/>
    <w:rsid w:val="00581405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81405"/>
    <w:rPr>
      <w:rFonts w:ascii="Times New Roman" w:hAnsi="Times New Roman" w:cs="Times New Roman"/>
      <w:spacing w:val="-20"/>
      <w:sz w:val="30"/>
      <w:szCs w:val="30"/>
    </w:rPr>
  </w:style>
  <w:style w:type="paragraph" w:customStyle="1" w:styleId="Style12">
    <w:name w:val="Style12"/>
    <w:basedOn w:val="a"/>
    <w:uiPriority w:val="99"/>
    <w:rsid w:val="00581405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81405"/>
    <w:pPr>
      <w:widowControl w:val="0"/>
      <w:autoSpaceDE w:val="0"/>
      <w:autoSpaceDN w:val="0"/>
      <w:adjustRightInd w:val="0"/>
      <w:spacing w:after="0" w:line="32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814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81405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1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5814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81405"/>
    <w:pPr>
      <w:widowControl w:val="0"/>
      <w:autoSpaceDE w:val="0"/>
      <w:autoSpaceDN w:val="0"/>
      <w:adjustRightInd w:val="0"/>
      <w:spacing w:after="0" w:line="325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81405"/>
    <w:pPr>
      <w:widowControl w:val="0"/>
      <w:autoSpaceDE w:val="0"/>
      <w:autoSpaceDN w:val="0"/>
      <w:adjustRightInd w:val="0"/>
      <w:spacing w:after="0" w:line="324" w:lineRule="exact"/>
      <w:ind w:hanging="8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581405"/>
    <w:rPr>
      <w:rFonts w:ascii="Times New Roman" w:hAnsi="Times New Roman" w:cs="Times New Roman"/>
      <w:smallCaps/>
      <w:spacing w:val="-10"/>
      <w:sz w:val="32"/>
      <w:szCs w:val="32"/>
    </w:rPr>
  </w:style>
  <w:style w:type="character" w:customStyle="1" w:styleId="FontStyle31">
    <w:name w:val="Font Style31"/>
    <w:basedOn w:val="a0"/>
    <w:uiPriority w:val="99"/>
    <w:rsid w:val="00581405"/>
    <w:rPr>
      <w:rFonts w:ascii="Times New Roman" w:hAnsi="Times New Roman" w:cs="Times New Roman"/>
      <w:b/>
      <w:bCs/>
      <w:spacing w:val="-30"/>
      <w:sz w:val="28"/>
      <w:szCs w:val="28"/>
    </w:rPr>
  </w:style>
  <w:style w:type="character" w:customStyle="1" w:styleId="FontStyle32">
    <w:name w:val="Font Style32"/>
    <w:basedOn w:val="a0"/>
    <w:uiPriority w:val="99"/>
    <w:rsid w:val="00581405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34">
    <w:name w:val="Font Style34"/>
    <w:basedOn w:val="a0"/>
    <w:uiPriority w:val="99"/>
    <w:rsid w:val="00581405"/>
    <w:rPr>
      <w:rFonts w:ascii="Times New Roman" w:hAnsi="Times New Roman" w:cs="Times New Roman"/>
      <w:spacing w:val="-30"/>
      <w:sz w:val="30"/>
      <w:szCs w:val="30"/>
    </w:rPr>
  </w:style>
  <w:style w:type="character" w:customStyle="1" w:styleId="FontStyle35">
    <w:name w:val="Font Style35"/>
    <w:basedOn w:val="a0"/>
    <w:uiPriority w:val="99"/>
    <w:rsid w:val="00581405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table" w:styleId="a4">
    <w:name w:val="Table Grid"/>
    <w:basedOn w:val="a1"/>
    <w:uiPriority w:val="59"/>
    <w:rsid w:val="00581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Persona</cp:lastModifiedBy>
  <cp:revision>4</cp:revision>
  <cp:lastPrinted>2020-10-02T01:35:00Z</cp:lastPrinted>
  <dcterms:created xsi:type="dcterms:W3CDTF">2020-09-22T23:07:00Z</dcterms:created>
  <dcterms:modified xsi:type="dcterms:W3CDTF">2020-10-02T01:59:00Z</dcterms:modified>
</cp:coreProperties>
</file>